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5A" w:rsidRPr="00F2645A" w:rsidRDefault="00F2645A" w:rsidP="00F2645A">
      <w:pPr>
        <w:spacing w:line="360" w:lineRule="auto"/>
        <w:rPr>
          <w:sz w:val="28"/>
          <w:szCs w:val="28"/>
        </w:rPr>
      </w:pPr>
    </w:p>
    <w:p w:rsidR="00F2645A" w:rsidRPr="00F2645A" w:rsidRDefault="00F2645A" w:rsidP="00F2645A">
      <w:pPr>
        <w:shd w:val="clear" w:color="auto" w:fill="FFFFFF"/>
        <w:spacing w:before="14" w:line="360" w:lineRule="auto"/>
        <w:ind w:left="1372" w:hanging="320"/>
        <w:jc w:val="center"/>
        <w:rPr>
          <w:b/>
          <w:bCs/>
          <w:color w:val="000000"/>
          <w:spacing w:val="-17"/>
          <w:sz w:val="28"/>
          <w:szCs w:val="28"/>
          <w:u w:val="single"/>
        </w:rPr>
      </w:pPr>
      <w:r w:rsidRPr="00F2645A">
        <w:rPr>
          <w:b/>
          <w:bCs/>
          <w:color w:val="000000"/>
          <w:spacing w:val="-16"/>
          <w:sz w:val="28"/>
          <w:szCs w:val="28"/>
          <w:u w:val="single"/>
        </w:rPr>
        <w:t xml:space="preserve">ĆWICZENIA   USPRAWNIAJĄCE  NARZĄDY MOWY  PRZY   </w:t>
      </w:r>
      <w:r w:rsidRPr="00F2645A">
        <w:rPr>
          <w:b/>
          <w:bCs/>
          <w:color w:val="000000"/>
          <w:spacing w:val="-17"/>
          <w:sz w:val="28"/>
          <w:szCs w:val="28"/>
          <w:u w:val="single"/>
        </w:rPr>
        <w:t>SEPLENIENIU MIĘDZYZĘBOWYM</w:t>
      </w:r>
    </w:p>
    <w:p w:rsidR="00F2645A" w:rsidRPr="00F2645A" w:rsidRDefault="00F2645A" w:rsidP="00F2645A">
      <w:pPr>
        <w:shd w:val="clear" w:color="auto" w:fill="FFFFFF"/>
        <w:spacing w:before="14" w:line="360" w:lineRule="auto"/>
        <w:ind w:left="1372" w:hanging="320"/>
        <w:rPr>
          <w:b/>
          <w:bCs/>
          <w:sz w:val="28"/>
          <w:szCs w:val="28"/>
        </w:rPr>
      </w:pPr>
      <w:r w:rsidRPr="00F2645A">
        <w:rPr>
          <w:b/>
          <w:bCs/>
          <w:color w:val="000000"/>
          <w:spacing w:val="-14"/>
          <w:sz w:val="28"/>
          <w:szCs w:val="28"/>
        </w:rPr>
        <w:t xml:space="preserve"> ĆWICZENIA WARG:</w:t>
      </w:r>
    </w:p>
    <w:p w:rsidR="00F2645A" w:rsidRPr="00F2645A" w:rsidRDefault="00F2645A" w:rsidP="00F2645A">
      <w:pPr>
        <w:shd w:val="clear" w:color="auto" w:fill="FFFFFF"/>
        <w:spacing w:line="360" w:lineRule="auto"/>
        <w:ind w:left="724"/>
        <w:rPr>
          <w:sz w:val="28"/>
          <w:szCs w:val="28"/>
        </w:rPr>
      </w:pPr>
      <w:r w:rsidRPr="00F2645A">
        <w:rPr>
          <w:color w:val="000000"/>
          <w:spacing w:val="-10"/>
          <w:sz w:val="28"/>
          <w:szCs w:val="28"/>
        </w:rPr>
        <w:t>- zakładanie wargi dolnej na górną i odwrotnie</w:t>
      </w:r>
    </w:p>
    <w:p w:rsidR="00F2645A" w:rsidRPr="00F2645A" w:rsidRDefault="00F2645A" w:rsidP="00F2645A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F2645A">
        <w:rPr>
          <w:color w:val="000000"/>
          <w:spacing w:val="-12"/>
          <w:sz w:val="28"/>
          <w:szCs w:val="28"/>
        </w:rPr>
        <w:t>- cmokanie</w:t>
      </w:r>
    </w:p>
    <w:p w:rsidR="00F2645A" w:rsidRPr="00F2645A" w:rsidRDefault="00F2645A" w:rsidP="00F2645A">
      <w:pPr>
        <w:shd w:val="clear" w:color="auto" w:fill="FFFFFF"/>
        <w:spacing w:line="360" w:lineRule="auto"/>
        <w:ind w:left="1076" w:hanging="349"/>
        <w:rPr>
          <w:sz w:val="28"/>
          <w:szCs w:val="28"/>
        </w:rPr>
      </w:pPr>
      <w:r w:rsidRPr="00F2645A">
        <w:rPr>
          <w:color w:val="000000"/>
          <w:spacing w:val="-10"/>
          <w:sz w:val="28"/>
          <w:szCs w:val="28"/>
        </w:rPr>
        <w:t xml:space="preserve">- dmuchanie przez wargi w kształcie dzióbka i z zębami </w:t>
      </w:r>
      <w:r w:rsidRPr="00F2645A">
        <w:rPr>
          <w:color w:val="000000"/>
          <w:spacing w:val="-6"/>
          <w:sz w:val="28"/>
          <w:szCs w:val="28"/>
        </w:rPr>
        <w:t>górnymi na dolnej wardze „f</w:t>
      </w:r>
    </w:p>
    <w:p w:rsidR="00F2645A" w:rsidRPr="00F2645A" w:rsidRDefault="00F2645A" w:rsidP="00F2645A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F2645A">
        <w:rPr>
          <w:color w:val="000000"/>
          <w:spacing w:val="-10"/>
          <w:sz w:val="28"/>
          <w:szCs w:val="28"/>
        </w:rPr>
        <w:t>-parskanie</w:t>
      </w:r>
    </w:p>
    <w:p w:rsidR="00F2645A" w:rsidRPr="00F2645A" w:rsidRDefault="00F2645A" w:rsidP="00F2645A">
      <w:pPr>
        <w:shd w:val="clear" w:color="auto" w:fill="FFFFFF"/>
        <w:spacing w:line="360" w:lineRule="auto"/>
        <w:ind w:left="724"/>
        <w:rPr>
          <w:color w:val="FF0000"/>
          <w:sz w:val="28"/>
          <w:szCs w:val="28"/>
        </w:rPr>
      </w:pPr>
      <w:r w:rsidRPr="00F2645A">
        <w:rPr>
          <w:color w:val="000000"/>
          <w:spacing w:val="-11"/>
          <w:sz w:val="28"/>
          <w:szCs w:val="28"/>
        </w:rPr>
        <w:t>- półuśmiech: odciąganie na przemian kącików warg</w:t>
      </w:r>
    </w:p>
    <w:p w:rsidR="00F2645A" w:rsidRPr="00F2645A" w:rsidRDefault="00F2645A" w:rsidP="00F2645A">
      <w:pPr>
        <w:shd w:val="clear" w:color="auto" w:fill="FFFFFF"/>
        <w:spacing w:line="360" w:lineRule="auto"/>
        <w:ind w:left="1076" w:hanging="353"/>
        <w:rPr>
          <w:sz w:val="28"/>
          <w:szCs w:val="28"/>
        </w:rPr>
      </w:pPr>
      <w:r w:rsidRPr="00F2645A">
        <w:rPr>
          <w:color w:val="000000"/>
          <w:spacing w:val="-11"/>
          <w:sz w:val="28"/>
          <w:szCs w:val="28"/>
        </w:rPr>
        <w:t xml:space="preserve">- nadymanie policzków i powolne wypuszczanie powietrza </w:t>
      </w:r>
      <w:r w:rsidRPr="00F2645A">
        <w:rPr>
          <w:color w:val="000000"/>
          <w:spacing w:val="-12"/>
          <w:sz w:val="28"/>
          <w:szCs w:val="28"/>
        </w:rPr>
        <w:t>ustami lub nosem</w:t>
      </w:r>
    </w:p>
    <w:p w:rsidR="00F2645A" w:rsidRPr="00F2645A" w:rsidRDefault="00F2645A" w:rsidP="00F2645A">
      <w:pPr>
        <w:shd w:val="clear" w:color="auto" w:fill="FFFFFF"/>
        <w:spacing w:line="360" w:lineRule="auto"/>
        <w:ind w:left="11"/>
        <w:rPr>
          <w:b/>
          <w:bCs/>
          <w:sz w:val="28"/>
          <w:szCs w:val="28"/>
        </w:rPr>
      </w:pPr>
      <w:r w:rsidRPr="00F2645A">
        <w:rPr>
          <w:b/>
          <w:bCs/>
          <w:color w:val="000000"/>
          <w:spacing w:val="-14"/>
          <w:sz w:val="28"/>
          <w:szCs w:val="28"/>
        </w:rPr>
        <w:t xml:space="preserve">        ĆWICZENIA JĘZYKA</w:t>
      </w:r>
    </w:p>
    <w:p w:rsidR="00F2645A" w:rsidRPr="00F2645A" w:rsidRDefault="00F2645A" w:rsidP="00F2645A">
      <w:pPr>
        <w:shd w:val="clear" w:color="auto" w:fill="FFFFFF"/>
        <w:spacing w:line="360" w:lineRule="auto"/>
        <w:ind w:left="724"/>
        <w:rPr>
          <w:sz w:val="28"/>
          <w:szCs w:val="28"/>
        </w:rPr>
      </w:pPr>
      <w:r w:rsidRPr="00F2645A">
        <w:rPr>
          <w:color w:val="000000"/>
          <w:spacing w:val="-10"/>
          <w:sz w:val="28"/>
          <w:szCs w:val="28"/>
        </w:rPr>
        <w:t>- przesuwanie języka od kącika do kącika</w:t>
      </w:r>
    </w:p>
    <w:p w:rsidR="00F2645A" w:rsidRPr="00F2645A" w:rsidRDefault="00F2645A" w:rsidP="00F2645A">
      <w:pPr>
        <w:shd w:val="clear" w:color="auto" w:fill="FFFFFF"/>
        <w:spacing w:line="360" w:lineRule="auto"/>
        <w:ind w:left="1087" w:hanging="360"/>
        <w:rPr>
          <w:sz w:val="28"/>
          <w:szCs w:val="28"/>
        </w:rPr>
      </w:pPr>
      <w:r w:rsidRPr="00F2645A">
        <w:rPr>
          <w:color w:val="000000"/>
          <w:spacing w:val="-10"/>
          <w:sz w:val="28"/>
          <w:szCs w:val="28"/>
        </w:rPr>
        <w:t xml:space="preserve">- unoszenie czubka języka do wałka dziąsłowego (również z </w:t>
      </w:r>
      <w:r w:rsidRPr="00F2645A">
        <w:rPr>
          <w:color w:val="000000"/>
          <w:spacing w:val="-7"/>
          <w:sz w:val="28"/>
          <w:szCs w:val="28"/>
        </w:rPr>
        <w:t>artykulacją głoski „l")</w:t>
      </w:r>
    </w:p>
    <w:p w:rsidR="00F2645A" w:rsidRPr="00F2645A" w:rsidRDefault="00F2645A" w:rsidP="00F2645A">
      <w:pPr>
        <w:shd w:val="clear" w:color="auto" w:fill="FFFFFF"/>
        <w:spacing w:line="360" w:lineRule="auto"/>
        <w:ind w:left="727"/>
        <w:rPr>
          <w:sz w:val="28"/>
          <w:szCs w:val="28"/>
        </w:rPr>
      </w:pPr>
      <w:r w:rsidRPr="00F2645A">
        <w:rPr>
          <w:color w:val="000000"/>
          <w:spacing w:val="-11"/>
          <w:sz w:val="28"/>
          <w:szCs w:val="28"/>
        </w:rPr>
        <w:t>- kląskanie językiem (czubkiem i środkiem)</w:t>
      </w:r>
    </w:p>
    <w:p w:rsidR="00F2645A" w:rsidRPr="00F2645A" w:rsidRDefault="00F2645A" w:rsidP="00F2645A">
      <w:pPr>
        <w:shd w:val="clear" w:color="auto" w:fill="FFFFFF"/>
        <w:spacing w:line="360" w:lineRule="auto"/>
        <w:ind w:left="1087" w:hanging="356"/>
        <w:rPr>
          <w:color w:val="000000"/>
          <w:spacing w:val="-11"/>
          <w:sz w:val="28"/>
          <w:szCs w:val="28"/>
        </w:rPr>
      </w:pPr>
      <w:r w:rsidRPr="00F2645A">
        <w:rPr>
          <w:color w:val="000000"/>
          <w:spacing w:val="-10"/>
          <w:sz w:val="28"/>
          <w:szCs w:val="28"/>
        </w:rPr>
        <w:t xml:space="preserve">- odrywanie czubkiem języka chrupki przyklejonej do wałka </w:t>
      </w:r>
      <w:r w:rsidRPr="00F2645A">
        <w:rPr>
          <w:color w:val="000000"/>
          <w:spacing w:val="-11"/>
          <w:sz w:val="28"/>
          <w:szCs w:val="28"/>
        </w:rPr>
        <w:t xml:space="preserve">dziąsłowego </w:t>
      </w:r>
    </w:p>
    <w:p w:rsidR="00F2645A" w:rsidRPr="00F2645A" w:rsidRDefault="00F2645A" w:rsidP="00F2645A">
      <w:pPr>
        <w:shd w:val="clear" w:color="auto" w:fill="FFFFFF"/>
        <w:spacing w:line="360" w:lineRule="auto"/>
        <w:ind w:left="1087" w:hanging="356"/>
        <w:rPr>
          <w:sz w:val="28"/>
          <w:szCs w:val="28"/>
        </w:rPr>
      </w:pPr>
      <w:r w:rsidRPr="00F2645A">
        <w:rPr>
          <w:color w:val="000000"/>
          <w:spacing w:val="-11"/>
          <w:sz w:val="28"/>
          <w:szCs w:val="28"/>
        </w:rPr>
        <w:t>- oblizywanie wewnętrznej strony zębów ruchem okrężnym</w:t>
      </w:r>
    </w:p>
    <w:p w:rsidR="00F2645A" w:rsidRPr="00F2645A" w:rsidRDefault="00F2645A" w:rsidP="00F2645A">
      <w:pPr>
        <w:shd w:val="clear" w:color="auto" w:fill="FFFFFF"/>
        <w:spacing w:line="360" w:lineRule="auto"/>
        <w:ind w:left="731"/>
        <w:rPr>
          <w:sz w:val="28"/>
          <w:szCs w:val="28"/>
        </w:rPr>
      </w:pPr>
      <w:r w:rsidRPr="00F2645A">
        <w:rPr>
          <w:color w:val="000000"/>
          <w:spacing w:val="-10"/>
          <w:sz w:val="28"/>
          <w:szCs w:val="28"/>
        </w:rPr>
        <w:t>- liczenie zębów (dotykanie i cofanie języka)</w:t>
      </w:r>
    </w:p>
    <w:p w:rsidR="00F2645A" w:rsidRPr="00F2645A" w:rsidRDefault="00F2645A" w:rsidP="00F2645A">
      <w:pPr>
        <w:shd w:val="clear" w:color="auto" w:fill="FFFFFF"/>
        <w:spacing w:line="360" w:lineRule="auto"/>
        <w:ind w:left="731"/>
        <w:rPr>
          <w:sz w:val="28"/>
          <w:szCs w:val="28"/>
        </w:rPr>
      </w:pPr>
      <w:r w:rsidRPr="00F2645A">
        <w:rPr>
          <w:color w:val="000000"/>
          <w:spacing w:val="-9"/>
          <w:sz w:val="28"/>
          <w:szCs w:val="28"/>
        </w:rPr>
        <w:t>- szeroki język „łopatka"</w:t>
      </w:r>
    </w:p>
    <w:p w:rsidR="00F2645A" w:rsidRPr="00F2645A" w:rsidRDefault="00F2645A" w:rsidP="00F2645A">
      <w:pPr>
        <w:shd w:val="clear" w:color="auto" w:fill="FFFFFF"/>
        <w:spacing w:line="360" w:lineRule="auto"/>
        <w:ind w:left="731"/>
        <w:rPr>
          <w:sz w:val="28"/>
          <w:szCs w:val="28"/>
        </w:rPr>
      </w:pPr>
      <w:r w:rsidRPr="00F2645A">
        <w:rPr>
          <w:color w:val="000000"/>
          <w:spacing w:val="-10"/>
          <w:sz w:val="28"/>
          <w:szCs w:val="28"/>
        </w:rPr>
        <w:t>- lizanie podniebienia przy otwartych ustach</w:t>
      </w:r>
    </w:p>
    <w:p w:rsidR="00F2645A" w:rsidRPr="00F2645A" w:rsidRDefault="00F2645A" w:rsidP="00F2645A">
      <w:pPr>
        <w:shd w:val="clear" w:color="auto" w:fill="FFFFFF"/>
        <w:spacing w:line="360" w:lineRule="auto"/>
        <w:ind w:left="734"/>
        <w:rPr>
          <w:color w:val="000000"/>
          <w:spacing w:val="-11"/>
          <w:sz w:val="28"/>
          <w:szCs w:val="28"/>
        </w:rPr>
      </w:pPr>
      <w:r w:rsidRPr="00F2645A">
        <w:rPr>
          <w:color w:val="000000"/>
          <w:spacing w:val="-11"/>
          <w:sz w:val="28"/>
          <w:szCs w:val="28"/>
        </w:rPr>
        <w:t>- wypychania językiem policzków</w:t>
      </w:r>
    </w:p>
    <w:p w:rsidR="00F2645A" w:rsidRPr="00F2645A" w:rsidRDefault="00F2645A" w:rsidP="00F2645A">
      <w:pPr>
        <w:shd w:val="clear" w:color="auto" w:fill="FFFFFF"/>
        <w:spacing w:line="360" w:lineRule="auto"/>
        <w:ind w:left="734"/>
        <w:rPr>
          <w:color w:val="000000"/>
          <w:spacing w:val="-11"/>
          <w:sz w:val="28"/>
          <w:szCs w:val="28"/>
        </w:rPr>
      </w:pPr>
    </w:p>
    <w:p w:rsidR="00F2645A" w:rsidRPr="00F2645A" w:rsidRDefault="00F2645A" w:rsidP="00F2645A">
      <w:pPr>
        <w:spacing w:line="360" w:lineRule="auto"/>
        <w:jc w:val="center"/>
        <w:rPr>
          <w:sz w:val="28"/>
          <w:szCs w:val="28"/>
        </w:rPr>
      </w:pPr>
      <w:r w:rsidRPr="00F2645A">
        <w:rPr>
          <w:sz w:val="28"/>
          <w:szCs w:val="28"/>
        </w:rPr>
        <w:t xml:space="preserve">S </w:t>
      </w:r>
      <w:proofErr w:type="spellStart"/>
      <w:r w:rsidRPr="00F2645A">
        <w:rPr>
          <w:sz w:val="28"/>
          <w:szCs w:val="28"/>
        </w:rPr>
        <w:t>międzyzębowe</w:t>
      </w:r>
      <w:proofErr w:type="spellEnd"/>
    </w:p>
    <w:p w:rsidR="00F2645A" w:rsidRPr="00F2645A" w:rsidRDefault="00F2645A" w:rsidP="00F2645A">
      <w:pPr>
        <w:spacing w:line="360" w:lineRule="auto"/>
        <w:rPr>
          <w:sz w:val="28"/>
          <w:szCs w:val="28"/>
        </w:rPr>
      </w:pPr>
      <w:r w:rsidRPr="00F2645A">
        <w:rPr>
          <w:sz w:val="28"/>
          <w:szCs w:val="28"/>
        </w:rPr>
        <w:t>W czasie wymawiania S czubek języka znajduje się przy wewnętrznej stronie dolnych zębów.</w:t>
      </w:r>
    </w:p>
    <w:p w:rsidR="00F2645A" w:rsidRDefault="00F2645A" w:rsidP="00F2645A">
      <w:pPr>
        <w:spacing w:line="360" w:lineRule="auto"/>
      </w:pPr>
      <w:r w:rsidRPr="00F2645A">
        <w:rPr>
          <w:sz w:val="28"/>
          <w:szCs w:val="28"/>
        </w:rPr>
        <w:t>Podczas powtarzania wyrazów zwracamy uwagę, aby język nie wsuwał się między zęby. Najlepiej powtarzać przed lustrem.</w:t>
      </w:r>
      <w:r w:rsidRPr="00F2645A">
        <w:t xml:space="preserve"> </w:t>
      </w:r>
    </w:p>
    <w:p w:rsidR="00F2645A" w:rsidRPr="00F2645A" w:rsidRDefault="00F2645A" w:rsidP="00F2645A">
      <w:pPr>
        <w:spacing w:line="360" w:lineRule="auto"/>
        <w:rPr>
          <w:sz w:val="28"/>
          <w:szCs w:val="28"/>
        </w:rPr>
      </w:pPr>
      <w:r w:rsidRPr="00F2645A">
        <w:rPr>
          <w:sz w:val="28"/>
          <w:szCs w:val="28"/>
        </w:rPr>
        <w:lastRenderedPageBreak/>
        <w:t>Polecamy przygryźć dziecku czubek wąskiego patyczka(zapałka, wykałaczka) i wymawiać głoskę S.</w:t>
      </w:r>
    </w:p>
    <w:p w:rsidR="00F2645A" w:rsidRPr="00F2645A" w:rsidRDefault="00F2645A" w:rsidP="00F2645A">
      <w:pPr>
        <w:spacing w:line="360" w:lineRule="auto"/>
        <w:jc w:val="center"/>
        <w:rPr>
          <w:sz w:val="28"/>
          <w:szCs w:val="28"/>
        </w:rPr>
      </w:pPr>
    </w:p>
    <w:p w:rsidR="00F2645A" w:rsidRPr="00F2645A" w:rsidRDefault="00F2645A" w:rsidP="00F2645A">
      <w:pPr>
        <w:spacing w:line="360" w:lineRule="auto"/>
        <w:rPr>
          <w:sz w:val="28"/>
          <w:szCs w:val="28"/>
        </w:rPr>
      </w:pPr>
      <w:r w:rsidRPr="00F2645A">
        <w:rPr>
          <w:sz w:val="28"/>
          <w:szCs w:val="28"/>
        </w:rPr>
        <w:t>Powtarzanie wyrazów:</w:t>
      </w:r>
    </w:p>
    <w:p w:rsidR="00F2645A" w:rsidRDefault="00F2645A" w:rsidP="00F2645A">
      <w:pPr>
        <w:spacing w:line="360" w:lineRule="auto"/>
        <w:jc w:val="center"/>
      </w:pPr>
    </w:p>
    <w:p w:rsidR="00F2645A" w:rsidRPr="00F2645A" w:rsidRDefault="00F2645A" w:rsidP="00F2645A">
      <w:pPr>
        <w:spacing w:line="360" w:lineRule="auto"/>
        <w:rPr>
          <w:sz w:val="28"/>
          <w:szCs w:val="28"/>
        </w:rPr>
      </w:pPr>
      <w:r w:rsidRPr="00F2645A">
        <w:rPr>
          <w:sz w:val="28"/>
          <w:szCs w:val="28"/>
        </w:rPr>
        <w:t xml:space="preserve">Sałata, sałatka, sam, sanki, sandały, sad, satyna, samochód, samolot, salami, sasanka, sekunda, sen, sennik, sobota, sok, solniczka, solić, sonda, sopel, sos, sosna, sowa, suchy, sól, sum, sumienny, sunąć, sympatia, syn, sypać, sypialnia, snopek, spinka, spodek, spodnie, spokój, </w:t>
      </w:r>
      <w:proofErr w:type="spellStart"/>
      <w:r w:rsidRPr="00F2645A">
        <w:rPr>
          <w:sz w:val="28"/>
          <w:szCs w:val="28"/>
        </w:rPr>
        <w:t>skalniak</w:t>
      </w:r>
      <w:proofErr w:type="spellEnd"/>
      <w:r w:rsidRPr="00F2645A">
        <w:rPr>
          <w:sz w:val="28"/>
          <w:szCs w:val="28"/>
        </w:rPr>
        <w:t xml:space="preserve">, skała, skakanka, smak, smoła, smok, staw, sto, stołek, stół, </w:t>
      </w:r>
    </w:p>
    <w:p w:rsidR="00F2645A" w:rsidRPr="00F2645A" w:rsidRDefault="00F2645A" w:rsidP="00F2645A">
      <w:pPr>
        <w:spacing w:line="360" w:lineRule="auto"/>
        <w:rPr>
          <w:sz w:val="28"/>
          <w:szCs w:val="28"/>
        </w:rPr>
      </w:pPr>
      <w:r w:rsidRPr="00F2645A">
        <w:rPr>
          <w:sz w:val="28"/>
          <w:szCs w:val="28"/>
        </w:rPr>
        <w:t>Bosy, kasa, klasa, kiełbasa, kłosy, lasy, pasy, wąsy, kęsy, lisy, pasek, nosek, lasek, głosy, piosenka, włosy, masować, miska, wioska, wiosło, masło, kostka, chustka, pestka, pustka, męstwo, pasta, pusty, pastele, listopad, postój, lista, most;</w:t>
      </w:r>
    </w:p>
    <w:p w:rsidR="00F2645A" w:rsidRPr="00F2645A" w:rsidRDefault="00F2645A" w:rsidP="00F2645A">
      <w:pPr>
        <w:spacing w:line="360" w:lineRule="auto"/>
        <w:rPr>
          <w:sz w:val="28"/>
          <w:szCs w:val="28"/>
        </w:rPr>
      </w:pPr>
      <w:r w:rsidRPr="00F2645A">
        <w:rPr>
          <w:sz w:val="28"/>
          <w:szCs w:val="28"/>
        </w:rPr>
        <w:t xml:space="preserve">Ananas, bambus, bas, </w:t>
      </w:r>
      <w:proofErr w:type="spellStart"/>
      <w:r w:rsidRPr="00F2645A">
        <w:rPr>
          <w:sz w:val="28"/>
          <w:szCs w:val="28"/>
        </w:rPr>
        <w:t>głos,las</w:t>
      </w:r>
      <w:proofErr w:type="spellEnd"/>
      <w:r w:rsidRPr="00F2645A">
        <w:rPr>
          <w:sz w:val="28"/>
          <w:szCs w:val="28"/>
        </w:rPr>
        <w:t>, kokos, kos, kłos, napis, notes, nos, pas, sos, włos, wąs.</w:t>
      </w:r>
    </w:p>
    <w:p w:rsidR="00F2645A" w:rsidRPr="00F2645A" w:rsidRDefault="00F2645A" w:rsidP="00F2645A">
      <w:pPr>
        <w:spacing w:line="360" w:lineRule="auto"/>
        <w:rPr>
          <w:sz w:val="28"/>
          <w:szCs w:val="28"/>
        </w:rPr>
      </w:pPr>
    </w:p>
    <w:p w:rsidR="009E7800" w:rsidRPr="00F2645A" w:rsidRDefault="009E7800" w:rsidP="00F2645A">
      <w:pPr>
        <w:spacing w:line="360" w:lineRule="auto"/>
        <w:rPr>
          <w:sz w:val="28"/>
          <w:szCs w:val="28"/>
        </w:rPr>
      </w:pPr>
    </w:p>
    <w:sectPr w:rsidR="009E7800" w:rsidRPr="00F2645A" w:rsidSect="009E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45A"/>
    <w:rsid w:val="009E7800"/>
    <w:rsid w:val="00F2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2020-04-19T13:45:00Z</dcterms:created>
  <dcterms:modified xsi:type="dcterms:W3CDTF">2020-04-19T13:55:00Z</dcterms:modified>
</cp:coreProperties>
</file>